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D75" w:rsidRDefault="006B3D75" w:rsidP="006B3D7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6B3D75" w:rsidRDefault="006B3D75" w:rsidP="006B3D7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</w:t>
      </w:r>
      <w:r>
        <w:rPr>
          <w:rFonts w:ascii="Times New Roman" w:hAnsi="Times New Roman" w:cs="Times New Roman"/>
          <w:sz w:val="24"/>
          <w:szCs w:val="24"/>
          <w:lang w:val="sr-Cyrl-CS"/>
        </w:rPr>
        <w:t>ARODNA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6B3D75" w:rsidRDefault="006B3D75" w:rsidP="006B3D7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6B3D75" w:rsidRDefault="006B3D75" w:rsidP="006B3D7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samoupravu</w:t>
      </w:r>
    </w:p>
    <w:p w:rsidR="006B3D75" w:rsidRDefault="006B3D75" w:rsidP="006B3D7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0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>: 011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308/19</w:t>
      </w:r>
    </w:p>
    <w:p w:rsidR="006B3D75" w:rsidRDefault="006B3D75" w:rsidP="006B3D7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23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april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2019.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6B3D75" w:rsidRDefault="006B3D75" w:rsidP="006B3D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6B3D75" w:rsidRDefault="006B3D75" w:rsidP="006B3D7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6B3D75" w:rsidRDefault="006B3D75" w:rsidP="006B3D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B3D75" w:rsidRDefault="006B3D75" w:rsidP="006B3D7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FontStyle11"/>
          <w:sz w:val="24"/>
          <w:szCs w:val="24"/>
          <w:lang w:val="sr-Cyrl-CS" w:eastAsia="sr-Cyrl-CS"/>
        </w:rPr>
        <w:t>Odbor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za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pravosuđe</w:t>
      </w:r>
      <w:r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državnu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upravu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i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lokalnu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samoupravu</w:t>
      </w:r>
      <w:r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na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RS" w:eastAsia="sr-Cyrl-CS"/>
        </w:rPr>
        <w:t>5</w:t>
      </w:r>
      <w:r>
        <w:rPr>
          <w:rStyle w:val="FontStyle11"/>
          <w:sz w:val="24"/>
          <w:szCs w:val="24"/>
          <w:lang w:eastAsia="sr-Cyrl-CS"/>
        </w:rPr>
        <w:t>6</w:t>
      </w:r>
      <w:r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sednici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val="sr-Cyrl-CS" w:eastAsia="sr-Cyrl-CS"/>
        </w:rPr>
        <w:t>održanoj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sz w:val="24"/>
          <w:szCs w:val="24"/>
          <w:lang w:eastAsia="sr-Cyrl-CS"/>
        </w:rPr>
        <w:t>23</w:t>
      </w:r>
      <w:r>
        <w:rPr>
          <w:rStyle w:val="FontStyle11"/>
          <w:sz w:val="24"/>
          <w:szCs w:val="24"/>
          <w:lang w:val="sr-Cyrl-CS" w:eastAsia="sr-Cyrl-CS"/>
        </w:rPr>
        <w:t xml:space="preserve">. </w:t>
      </w:r>
      <w:r>
        <w:rPr>
          <w:rStyle w:val="FontStyle11"/>
          <w:sz w:val="24"/>
          <w:szCs w:val="24"/>
          <w:lang w:val="sr-Cyrl-CS" w:eastAsia="sr-Cyrl-CS"/>
        </w:rPr>
        <w:t>aprila</w:t>
      </w:r>
      <w:r>
        <w:rPr>
          <w:rStyle w:val="FontStyle11"/>
          <w:sz w:val="24"/>
          <w:szCs w:val="24"/>
          <w:lang w:val="sr-Cyrl-CS" w:eastAsia="sr-Cyrl-CS"/>
        </w:rPr>
        <w:t xml:space="preserve"> 2019. </w:t>
      </w:r>
      <w:r>
        <w:rPr>
          <w:rStyle w:val="FontStyle11"/>
          <w:sz w:val="24"/>
          <w:szCs w:val="24"/>
          <w:lang w:val="sr-Cyrl-CS" w:eastAsia="sr-Cyrl-CS"/>
        </w:rPr>
        <w:t>godine</w:t>
      </w:r>
      <w:r>
        <w:rPr>
          <w:rStyle w:val="FontStyle11"/>
          <w:sz w:val="24"/>
          <w:szCs w:val="24"/>
          <w:lang w:val="sr-Cyrl-CS" w:eastAsia="sr-Cyrl-CS"/>
        </w:rPr>
        <w:t xml:space="preserve">, </w:t>
      </w:r>
      <w:r>
        <w:rPr>
          <w:rStyle w:val="FontStyle11"/>
          <w:sz w:val="24"/>
          <w:szCs w:val="24"/>
          <w:lang w:val="sr-Cyrl-CS" w:eastAsia="sr-Cyrl-CS"/>
        </w:rPr>
        <w:t>razmotrio</w:t>
      </w:r>
      <w:r>
        <w:rPr>
          <w:rStyle w:val="FontStyle11"/>
          <w:sz w:val="24"/>
          <w:szCs w:val="24"/>
          <w:lang w:val="sr-Cyrl-CS" w:eastAsia="sr-Cyrl-CS"/>
        </w:rPr>
        <w:t xml:space="preserve"> </w:t>
      </w:r>
      <w:r>
        <w:rPr>
          <w:rStyle w:val="FontStyle11"/>
          <w:b/>
          <w:sz w:val="24"/>
          <w:szCs w:val="24"/>
          <w:lang w:val="sr-Cyrl-CS" w:eastAsia="sr-Cyrl-CS"/>
        </w:rPr>
        <w:t>je</w:t>
      </w:r>
      <w:r>
        <w:rPr>
          <w:rStyle w:val="FontStyle11"/>
          <w:b/>
          <w:sz w:val="24"/>
          <w:szCs w:val="24"/>
          <w:lang w:val="sr-Cyrl-CS" w:eastAsia="sr-Cyrl-C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Predlog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bCs/>
          <w:sz w:val="24"/>
          <w:szCs w:val="24"/>
          <w:lang w:val="sr-Cyrl-RS"/>
        </w:rPr>
        <w:t>o</w:t>
      </w:r>
      <w:r>
        <w:rPr>
          <w:rStyle w:val="colornavy"/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bCs/>
          <w:sz w:val="24"/>
          <w:szCs w:val="24"/>
          <w:lang w:val="sr-Cyrl-RS"/>
        </w:rPr>
        <w:t>izmenama</w:t>
      </w:r>
      <w:r>
        <w:rPr>
          <w:rStyle w:val="colornavy"/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bCs/>
          <w:sz w:val="24"/>
          <w:szCs w:val="24"/>
          <w:lang w:val="sr-Cyrl-RS"/>
        </w:rPr>
        <w:t>i</w:t>
      </w:r>
      <w:r>
        <w:rPr>
          <w:rStyle w:val="colornavy"/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bCs/>
          <w:sz w:val="24"/>
          <w:szCs w:val="24"/>
          <w:lang w:val="sr-Cyrl-RS"/>
        </w:rPr>
        <w:t>dopunama</w:t>
      </w:r>
      <w:r>
        <w:rPr>
          <w:rStyle w:val="colornavy"/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založnom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pravu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pokretnim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stvarima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upisanim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registar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Vlada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011-308/19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22.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februara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2019.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)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u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Cs/>
          <w:sz w:val="24"/>
          <w:szCs w:val="24"/>
          <w:lang w:val="sr-Cyrl-RS"/>
        </w:rPr>
        <w:t>pojedinostima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B3D75" w:rsidRDefault="006B3D75" w:rsidP="006B3D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B3D75" w:rsidRDefault="006B3D75" w:rsidP="006B3D7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156.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3.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pravosuđe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državnu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upravu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lokalnu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samoupravu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podnosi</w:t>
      </w:r>
    </w:p>
    <w:p w:rsidR="006B3D75" w:rsidRDefault="006B3D75" w:rsidP="006B3D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B3D75" w:rsidRDefault="006B3D75" w:rsidP="006B3D7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Š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</w:t>
      </w:r>
    </w:p>
    <w:p w:rsidR="006B3D75" w:rsidRDefault="006B3D75" w:rsidP="006B3D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B3D75" w:rsidRDefault="006B3D75" w:rsidP="006B3D7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članom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164.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razmotrio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podnete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Predlog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>zakona</w:t>
      </w:r>
      <w:r>
        <w:rPr>
          <w:rStyle w:val="colornavy"/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bCs/>
          <w:sz w:val="24"/>
          <w:szCs w:val="24"/>
          <w:lang w:val="sr-Cyrl-RS"/>
        </w:rPr>
        <w:t>o</w:t>
      </w:r>
      <w:r>
        <w:rPr>
          <w:rStyle w:val="colornavy"/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bCs/>
          <w:sz w:val="24"/>
          <w:szCs w:val="24"/>
          <w:lang w:val="sr-Cyrl-RS"/>
        </w:rPr>
        <w:t>izmenama</w:t>
      </w:r>
      <w:r>
        <w:rPr>
          <w:rStyle w:val="colornavy"/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bCs/>
          <w:sz w:val="24"/>
          <w:szCs w:val="24"/>
          <w:lang w:val="sr-Cyrl-RS"/>
        </w:rPr>
        <w:t>i</w:t>
      </w:r>
      <w:r>
        <w:rPr>
          <w:rStyle w:val="colornavy"/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Style w:val="colornavy"/>
          <w:rFonts w:ascii="Times New Roman" w:hAnsi="Times New Roman" w:cs="Times New Roman"/>
          <w:b/>
          <w:bCs/>
          <w:sz w:val="24"/>
          <w:szCs w:val="24"/>
          <w:lang w:val="sr-Cyrl-RS"/>
        </w:rPr>
        <w:t>dopunama</w:t>
      </w:r>
      <w:r>
        <w:rPr>
          <w:rStyle w:val="colornavy"/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založnom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pravu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pokretnim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stvarima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upisanim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registar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:rsidR="006B3D75" w:rsidRDefault="006B3D75" w:rsidP="006B3D7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B3D75" w:rsidRDefault="006B3D75" w:rsidP="006B3D7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PRIHVATI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6B3D75" w:rsidRDefault="006B3D75" w:rsidP="006B3D7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Petrović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B3D75" w:rsidRDefault="006B3D75" w:rsidP="006B3D7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B3D75" w:rsidRDefault="006B3D75" w:rsidP="006B3D75">
      <w:pPr>
        <w:pStyle w:val="NoSpacing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6B3D75" w:rsidRDefault="006B3D75" w:rsidP="006B3D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odlučio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predloži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ODBIJE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sledeće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amandmane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6B3D75" w:rsidRDefault="006B3D75" w:rsidP="006B3D7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Vjerica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Radeta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B3D75" w:rsidRDefault="006B3D75" w:rsidP="006B3D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Nataša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B3D75" w:rsidRDefault="006B3D75" w:rsidP="006B3D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Ružica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Nikolić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B3D75" w:rsidRDefault="006B3D75" w:rsidP="006B3D7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Perić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B3D75" w:rsidRDefault="006B3D75" w:rsidP="006B3D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Milorad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Mirčić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B3D75" w:rsidRDefault="006B3D75" w:rsidP="006B3D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Aleksandra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Belačić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B3D75" w:rsidRDefault="006B3D75" w:rsidP="006B3D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Nemanja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Šarović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B3D75" w:rsidRDefault="006B3D75" w:rsidP="006B3D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Nataša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B3D75" w:rsidRDefault="006B3D75" w:rsidP="006B3D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Perić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B3D75" w:rsidRDefault="006B3D75" w:rsidP="006B3D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Nemanja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Šarović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B3D75" w:rsidRDefault="006B3D75" w:rsidP="006B3D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Vjerica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Radeta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B3D75" w:rsidRDefault="006B3D75" w:rsidP="006B3D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Sreto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Perić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B3D75" w:rsidRDefault="006B3D75" w:rsidP="006B3D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Jojić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B3D75" w:rsidRDefault="006B3D75" w:rsidP="006B3D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Nataša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Jovanović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B3D75" w:rsidRDefault="006B3D75" w:rsidP="006B3D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25.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Aleksandar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Šešelj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B3D75" w:rsidRDefault="006B3D75" w:rsidP="006B3D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podnela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poslanik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Vjerica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Radeta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3D75" w:rsidRDefault="006B3D75" w:rsidP="006B3D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B3D75" w:rsidRDefault="006B3D75" w:rsidP="006B3D7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izvestioca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određen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                                                                                  </w:t>
      </w:r>
    </w:p>
    <w:p w:rsidR="006B3D75" w:rsidRDefault="006B3D75" w:rsidP="006B3D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6B3D75" w:rsidRDefault="006B3D75" w:rsidP="006B3D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6B3D75" w:rsidRDefault="006B3D75" w:rsidP="006B3D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B3D75" w:rsidRDefault="006B3D75" w:rsidP="006B3D7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Petar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Petrović</w:t>
      </w:r>
    </w:p>
    <w:p w:rsidR="002F7F9D" w:rsidRDefault="002F7F9D"/>
    <w:sectPr w:rsidR="002F7F9D" w:rsidSect="001A0D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2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9F0" w:rsidRDefault="00AA69F0" w:rsidP="006B3D75">
      <w:pPr>
        <w:spacing w:after="0" w:line="240" w:lineRule="auto"/>
      </w:pPr>
      <w:r>
        <w:separator/>
      </w:r>
    </w:p>
  </w:endnote>
  <w:endnote w:type="continuationSeparator" w:id="0">
    <w:p w:rsidR="00AA69F0" w:rsidRDefault="00AA69F0" w:rsidP="006B3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D75" w:rsidRDefault="006B3D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D75" w:rsidRDefault="006B3D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D75" w:rsidRDefault="006B3D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9F0" w:rsidRDefault="00AA69F0" w:rsidP="006B3D75">
      <w:pPr>
        <w:spacing w:after="0" w:line="240" w:lineRule="auto"/>
      </w:pPr>
      <w:r>
        <w:separator/>
      </w:r>
    </w:p>
  </w:footnote>
  <w:footnote w:type="continuationSeparator" w:id="0">
    <w:p w:rsidR="00AA69F0" w:rsidRDefault="00AA69F0" w:rsidP="006B3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D75" w:rsidRDefault="006B3D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D75" w:rsidRDefault="006B3D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D75" w:rsidRDefault="006B3D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23F"/>
    <w:rsid w:val="001A0D3F"/>
    <w:rsid w:val="002F7F9D"/>
    <w:rsid w:val="006B3D75"/>
    <w:rsid w:val="007E323F"/>
    <w:rsid w:val="00AA69F0"/>
    <w:rsid w:val="00B5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3D75"/>
    <w:pPr>
      <w:spacing w:after="0" w:line="240" w:lineRule="auto"/>
    </w:pPr>
  </w:style>
  <w:style w:type="character" w:customStyle="1" w:styleId="FontStyle11">
    <w:name w:val="Font Style11"/>
    <w:basedOn w:val="DefaultParagraphFont"/>
    <w:uiPriority w:val="99"/>
    <w:rsid w:val="006B3D75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olornavy">
    <w:name w:val="color_navy"/>
    <w:rsid w:val="006B3D75"/>
  </w:style>
  <w:style w:type="paragraph" w:styleId="Header">
    <w:name w:val="header"/>
    <w:basedOn w:val="Normal"/>
    <w:link w:val="HeaderChar"/>
    <w:uiPriority w:val="99"/>
    <w:unhideWhenUsed/>
    <w:rsid w:val="006B3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D75"/>
  </w:style>
  <w:style w:type="paragraph" w:styleId="Footer">
    <w:name w:val="footer"/>
    <w:basedOn w:val="Normal"/>
    <w:link w:val="FooterChar"/>
    <w:uiPriority w:val="99"/>
    <w:unhideWhenUsed/>
    <w:rsid w:val="006B3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D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3D75"/>
    <w:pPr>
      <w:spacing w:after="0" w:line="240" w:lineRule="auto"/>
    </w:pPr>
  </w:style>
  <w:style w:type="character" w:customStyle="1" w:styleId="FontStyle11">
    <w:name w:val="Font Style11"/>
    <w:basedOn w:val="DefaultParagraphFont"/>
    <w:uiPriority w:val="99"/>
    <w:rsid w:val="006B3D75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colornavy">
    <w:name w:val="color_navy"/>
    <w:rsid w:val="006B3D75"/>
  </w:style>
  <w:style w:type="paragraph" w:styleId="Header">
    <w:name w:val="header"/>
    <w:basedOn w:val="Normal"/>
    <w:link w:val="HeaderChar"/>
    <w:uiPriority w:val="99"/>
    <w:unhideWhenUsed/>
    <w:rsid w:val="006B3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D75"/>
  </w:style>
  <w:style w:type="paragraph" w:styleId="Footer">
    <w:name w:val="footer"/>
    <w:basedOn w:val="Normal"/>
    <w:link w:val="FooterChar"/>
    <w:uiPriority w:val="99"/>
    <w:unhideWhenUsed/>
    <w:rsid w:val="006B3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2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Subotić</dc:creator>
  <cp:keywords/>
  <dc:description/>
  <cp:lastModifiedBy>Svetlana Subotić</cp:lastModifiedBy>
  <cp:revision>3</cp:revision>
  <dcterms:created xsi:type="dcterms:W3CDTF">2019-05-28T07:34:00Z</dcterms:created>
  <dcterms:modified xsi:type="dcterms:W3CDTF">2019-05-28T07:35:00Z</dcterms:modified>
</cp:coreProperties>
</file>